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14" w:rsidRPr="001D5916" w:rsidRDefault="005A6414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</w:t>
      </w:r>
    </w:p>
    <w:p w:rsidR="005A6414" w:rsidRPr="001D5916" w:rsidRDefault="005A6414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ДОСУГОВОЙ ДЕЯТЕЛЬНОСТИ </w:t>
      </w:r>
    </w:p>
    <w:p w:rsidR="005A6414" w:rsidRDefault="005A6414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ЗИМНИЕ</w:t>
      </w: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 КАНИКУЛЫ </w:t>
      </w:r>
    </w:p>
    <w:p w:rsidR="005A6414" w:rsidRPr="0085463F" w:rsidRDefault="005A6414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05.01.2021г.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0"/>
        <w:gridCol w:w="7775"/>
      </w:tblGrid>
      <w:tr w:rsidR="005A6414" w:rsidRPr="003B52A3">
        <w:tc>
          <w:tcPr>
            <w:tcW w:w="1870" w:type="dxa"/>
          </w:tcPr>
          <w:p w:rsidR="005A6414" w:rsidRPr="003B52A3" w:rsidRDefault="005A6414" w:rsidP="003B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775" w:type="dxa"/>
          </w:tcPr>
          <w:p w:rsidR="005A6414" w:rsidRPr="003B52A3" w:rsidRDefault="005A6414" w:rsidP="003B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5A6414" w:rsidRPr="003B52A3">
        <w:tc>
          <w:tcPr>
            <w:tcW w:w="1870" w:type="dxa"/>
          </w:tcPr>
          <w:p w:rsidR="005A6414" w:rsidRPr="003B52A3" w:rsidRDefault="005A6414" w:rsidP="003B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A3">
              <w:rPr>
                <w:rFonts w:ascii="Times New Roman" w:hAnsi="Times New Roman" w:cs="Times New Roman"/>
                <w:sz w:val="28"/>
                <w:szCs w:val="28"/>
              </w:rPr>
              <w:t>10.15 – 10.35</w:t>
            </w:r>
          </w:p>
        </w:tc>
        <w:tc>
          <w:tcPr>
            <w:tcW w:w="7775" w:type="dxa"/>
          </w:tcPr>
          <w:p w:rsidR="005A6414" w:rsidRPr="003B52A3" w:rsidRDefault="005A6414" w:rsidP="003B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A3">
              <w:rPr>
                <w:rFonts w:ascii="Times New Roman" w:hAnsi="Times New Roman" w:cs="Times New Roman"/>
                <w:sz w:val="28"/>
                <w:szCs w:val="28"/>
              </w:rPr>
              <w:t>Посещение виртуального музея Третьяковской галереи</w:t>
            </w:r>
          </w:p>
          <w:p w:rsidR="005A6414" w:rsidRDefault="005A6414" w:rsidP="003B52A3">
            <w:pPr>
              <w:spacing w:after="0" w:line="240" w:lineRule="auto"/>
              <w:jc w:val="center"/>
            </w:pPr>
            <w:hyperlink r:id="rId4" w:history="1">
              <w:r w:rsidRPr="003B52A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https://www.tretyakovgallery.ru/exhibitions/?type=virtualnye-vystavki</w:t>
              </w:r>
            </w:hyperlink>
          </w:p>
          <w:p w:rsidR="005A6414" w:rsidRDefault="005A6414" w:rsidP="003B52A3">
            <w:pPr>
              <w:spacing w:after="0" w:line="240" w:lineRule="auto"/>
              <w:jc w:val="center"/>
            </w:pPr>
          </w:p>
          <w:p w:rsidR="005A6414" w:rsidRPr="003B52A3" w:rsidRDefault="005A6414" w:rsidP="003B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6F26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на компьютерах нужно делать гимнастику для глаз, которую можно исполнять,  используя ссылку: </w:t>
            </w:r>
            <w:hyperlink r:id="rId5" w:history="1">
              <w:r w:rsidRPr="007E6F2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https://www.ochkov.net/informaciya/stati/10-luchshih-uprazhnenij-dlya-glaz.htm</w:t>
              </w:r>
            </w:hyperlink>
          </w:p>
        </w:tc>
      </w:tr>
      <w:tr w:rsidR="005A6414" w:rsidRPr="003B52A3">
        <w:tc>
          <w:tcPr>
            <w:tcW w:w="1870" w:type="dxa"/>
          </w:tcPr>
          <w:p w:rsidR="005A6414" w:rsidRPr="003B52A3" w:rsidRDefault="005A6414" w:rsidP="003B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A3"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  <w:p w:rsidR="005A6414" w:rsidRPr="003B52A3" w:rsidRDefault="005A6414" w:rsidP="003B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A3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7775" w:type="dxa"/>
          </w:tcPr>
          <w:p w:rsidR="005A6414" w:rsidRPr="003B52A3" w:rsidRDefault="005A6414" w:rsidP="003B5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A3">
              <w:rPr>
                <w:rFonts w:ascii="Times New Roman" w:hAnsi="Times New Roman" w:cs="Times New Roman"/>
                <w:sz w:val="28"/>
                <w:szCs w:val="28"/>
              </w:rPr>
              <w:t>«Весёлые старты на лыжах»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игра в снежки на школьной площадке.</w:t>
            </w:r>
          </w:p>
          <w:p w:rsidR="005A6414" w:rsidRPr="003B52A3" w:rsidRDefault="005A6414" w:rsidP="003B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414" w:rsidRDefault="005A6414"/>
    <w:sectPr w:rsidR="005A6414" w:rsidSect="00D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00B"/>
    <w:rsid w:val="001D5916"/>
    <w:rsid w:val="002E0284"/>
    <w:rsid w:val="003B35E4"/>
    <w:rsid w:val="003B52A3"/>
    <w:rsid w:val="003F7DA0"/>
    <w:rsid w:val="004F18A9"/>
    <w:rsid w:val="00552616"/>
    <w:rsid w:val="005A6414"/>
    <w:rsid w:val="006B2ED3"/>
    <w:rsid w:val="006E1E54"/>
    <w:rsid w:val="007E6F26"/>
    <w:rsid w:val="00836D34"/>
    <w:rsid w:val="0085463F"/>
    <w:rsid w:val="00872C6E"/>
    <w:rsid w:val="009B100B"/>
    <w:rsid w:val="00B019B0"/>
    <w:rsid w:val="00D87775"/>
    <w:rsid w:val="00DE794D"/>
    <w:rsid w:val="00F6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D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10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B1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chkov.net/informaciya/stati/10-luchshih-uprazhnenij-dlya-glaz.htm" TargetMode="External"/><Relationship Id="rId4" Type="http://schemas.openxmlformats.org/officeDocument/2006/relationships/hyperlink" Target="https://www.tretyakovgallery.ru/exhibitions/?type=virtualnye-vystav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101</Words>
  <Characters>579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SCHOOL</cp:lastModifiedBy>
  <cp:revision>4</cp:revision>
  <dcterms:created xsi:type="dcterms:W3CDTF">2020-12-25T05:44:00Z</dcterms:created>
  <dcterms:modified xsi:type="dcterms:W3CDTF">2020-12-25T08:21:00Z</dcterms:modified>
</cp:coreProperties>
</file>